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jc w:val="right"/>
        <w:spacing w:after="120"/>
      </w:pPr>
      <w:r>
        <w:t xml:space="preserve">Кому: ____________________________________________</w:t>
      </w:r>
    </w:p>
    <w:p>
      <w:pPr>
        <w:jc w:val="right"/>
        <w:spacing w:after="120"/>
      </w:pPr>
      <w:r>
        <w:rPr>
          <w:i/>
        </w:rPr>
        <w:t xml:space="preserve">(наименование/ФИО распространителя, администрации сайта или редакции СМИ)</w:t>
      </w:r>
    </w:p>
    <w:p>
      <w:pPr>
        <w:jc w:val="right"/>
        <w:spacing w:after="120"/>
      </w:pPr>
      <w:r>
        <w:t xml:space="preserve">Адрес: ___________________________________________</w:t>
      </w:r>
    </w:p>
    <w:p>
      <w:pPr>
        <w:spacing w:after="120"/>
      </w:pPr>
    </w:p>
    <w:p>
      <w:pPr>
        <w:jc w:val="right"/>
        <w:spacing w:after="120"/>
      </w:pPr>
      <w:r>
        <w:t xml:space="preserve">От кого: __________________________________________</w:t>
      </w:r>
    </w:p>
    <w:p>
      <w:pPr>
        <w:jc w:val="right"/>
        <w:spacing w:after="120"/>
      </w:pPr>
      <w:r>
        <w:rPr>
          <w:i/>
        </w:rPr>
        <w:t xml:space="preserve">(ФИО или наименование организации)</w:t>
      </w:r>
    </w:p>
    <w:p>
      <w:pPr>
        <w:jc w:val="right"/>
        <w:spacing w:after="120"/>
      </w:pPr>
      <w:r>
        <w:t xml:space="preserve">Адрес: ___________________________________________</w:t>
      </w:r>
    </w:p>
    <w:p>
      <w:pPr>
        <w:jc w:val="right"/>
        <w:spacing w:after="120"/>
      </w:pPr>
      <w:r>
        <w:t xml:space="preserve">Телефон: ________________   E-mail: ______________</w:t>
      </w:r>
    </w:p>
    <w:p>
      <w:pPr>
        <w:spacing w:after="120"/>
      </w:pPr>
    </w:p>
    <w:p>
      <w:pPr>
        <w:jc w:val="center"/>
        <w:spacing w:after="120"/>
      </w:pPr>
      <w:r>
        <w:rPr>
          <w:b/>
        </w:rPr>
        <w:t xml:space="preserve">ПРЕТЕНЗИЯ</w:t>
      </w:r>
    </w:p>
    <w:p>
      <w:pPr>
        <w:jc w:val="center"/>
        <w:spacing w:after="120"/>
      </w:pPr>
      <w:r>
        <w:t xml:space="preserve">об опровержении и удалении порочащих честь, достоинство и деловую репутацию сведений</w:t>
      </w:r>
    </w:p>
    <w:p>
      <w:pPr>
        <w:spacing w:after="120"/>
      </w:pPr>
    </w:p>
    <w:p>
      <w:pPr>
        <w:spacing w:after="120"/>
      </w:pPr>
      <w:r>
        <w:t xml:space="preserve">«___» ____________ 20__ г. на странице ____________________________ (адрес страницы в сети «Интернет» либо название СМИ) были распространены следующие сведения в отношении меня (моей организации):</w:t>
      </w:r>
    </w:p>
    <w:p>
      <w:pPr>
        <w:spacing w:after="120"/>
      </w:pPr>
      <w:r>
        <w:rPr>
          <w:i/>
        </w:rPr>
        <w:t xml:space="preserve">«________________________________________________________________» (точная цитата порочащих сведений).</w:t>
      </w:r>
    </w:p>
    <w:p>
      <w:pPr>
        <w:spacing w:after="120"/>
      </w:pPr>
      <w:r>
        <w:t xml:space="preserve">Указанные сведения не соответствуют действительности и порочат мою честь, достоинство и деловую репутацию (деловую репутацию организации), поскольку содержат утверждения о ____________________ (нарушении законодательства, недобросовестности, неэтичном поведении и т. п.), которые являются ложными.</w:t>
      </w:r>
    </w:p>
    <w:p>
      <w:pPr>
        <w:spacing w:after="120"/>
      </w:pPr>
      <w:r>
        <w:t xml:space="preserve">В соответствии со статьёй 152 Гражданского кодекса Российской Федерации гражданин (юридическое лицо) вправе требовать опровержения порочащих сведений, если распространившее их лицо не докажет, что они соответствуют действительности. Опровержение должно быть сделано тем же способом, которым сведения были распространены. Если сведения распространены в сети «Интернет», лицо вправе требовать их удаления и опровержения способом, обеспечивающим доведение опровержения до пользователей сети (пункт 5 статьи 152 ГК РФ). Размещение моего изображения без согласия нарушает статью 152.1 ГК РФ.</w:t>
      </w:r>
    </w:p>
    <w:p>
      <w:pPr>
        <w:spacing w:after="120"/>
      </w:pPr>
      <w:r>
        <w:rPr>
          <w:b/>
        </w:rPr>
        <w:t xml:space="preserve">На основании изложенного требую в срок до «___» ____________ 20__ г.:</w:t>
      </w:r>
    </w:p>
    <w:p>
      <w:pPr>
        <w:spacing w:after="120"/>
      </w:pPr>
      <w:r>
        <w:t xml:space="preserve">1. Удалить указанные порочащие сведения (и моё изображение) со страницы ____________________________.</w:t>
      </w:r>
    </w:p>
    <w:p>
      <w:pPr>
        <w:spacing w:after="120"/>
      </w:pPr>
      <w:r>
        <w:t xml:space="preserve">2. Опубликовать опровержение тем же способом, которым были распространены сведения.</w:t>
      </w:r>
    </w:p>
    <w:p>
      <w:pPr>
        <w:spacing w:after="120"/>
      </w:pPr>
      <w:r>
        <w:t xml:space="preserve">3. Прекратить дальнейшее распространение указанных сведений.</w:t>
      </w:r>
    </w:p>
    <w:p>
      <w:pPr>
        <w:spacing w:after="120"/>
      </w:pPr>
      <w:r>
        <w:t xml:space="preserve">В случае отказа или оставления настоящей претензии без ответа я буду вынужден(а) обратиться в суд с иском о защите чести, достоинства и деловой репутации (ст. 152 ГК РФ) с требованиями об опровержении, удалении сведений, взыскании компенсации морального вреда (ст. 151 ГК РФ) и возмещении убытков, а также с заявлением о привлечении к ответственности за клевету (ст. 128.1 УК РФ). Судебные расходы, включая расходы на оплату услуг представителя, будут отнесены на распространителя.</w:t>
      </w:r>
    </w:p>
    <w:p>
      <w:pPr>
        <w:spacing w:after="120"/>
      </w:pPr>
      <w:r>
        <w:rPr>
          <w:b/>
        </w:rPr>
        <w:t xml:space="preserve">Приложения:</w:t>
      </w:r>
    </w:p>
    <w:p>
      <w:pPr>
        <w:spacing w:after="120"/>
      </w:pPr>
      <w:r>
        <w:t xml:space="preserve">1. Нотариальный протокол осмотра страницы (скриншоты) — на ___ л.</w:t>
      </w:r>
    </w:p>
    <w:p>
      <w:pPr>
        <w:spacing w:after="120"/>
      </w:pPr>
      <w:r>
        <w:t xml:space="preserve">2. ________________________________________________</w:t>
      </w:r>
    </w:p>
    <w:p>
      <w:pPr>
        <w:spacing w:after="120"/>
      </w:pPr>
    </w:p>
    <w:p>
      <w:pPr>
        <w:spacing w:after="120"/>
      </w:pPr>
      <w:r>
        <w:t xml:space="preserve">«___» ____________ 20__ г.            ____________  /____________________/</w:t>
      </w:r>
    </w:p>
    <w:p>
      <w:pPr>
        <w:spacing w:after="120"/>
      </w:pPr>
    </w:p>
    <w:p>
      <w:pPr>
        <w:spacing w:after="120"/>
      </w:pPr>
      <w:r>
        <w:rPr>
          <w:i/>
        </w:rPr>
        <w:t xml:space="preserve">Образец носит справочный характер. Перед отправкой адаптируйте текст под свою ситуацию и проверьте актуальность правовых норм.</w:t>
      </w:r>
    </w:p>
    <w:sectPr>
      <w:pgSz w:w="11906" w:h="16838"/>
      <w:pgMar w:top="1134" w:right="1134" w:bottom="1134" w:left="1418" w:header="709" w:footer="709" w:gutter="0"/>
    </w:sectPr>
  </w:body>
</w:document>
</file>